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C782" w14:textId="77777777" w:rsidR="004C1808" w:rsidRDefault="004C1808">
      <w:pPr>
        <w:jc w:val="center"/>
        <w:rPr>
          <w:rFonts w:ascii="ＭＳ 明朝" w:hint="eastAsia"/>
          <w:sz w:val="48"/>
        </w:rPr>
      </w:pPr>
      <w:r>
        <w:rPr>
          <w:rFonts w:ascii="ＭＳ 明朝" w:hint="eastAsia"/>
          <w:sz w:val="48"/>
        </w:rPr>
        <w:t>≪ 受託依頼分析 申込書 ≫</w:t>
      </w:r>
    </w:p>
    <w:tbl>
      <w:tblPr>
        <w:tblW w:w="0" w:type="auto"/>
        <w:tblInd w:w="45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5"/>
        <w:gridCol w:w="307"/>
        <w:gridCol w:w="315"/>
        <w:gridCol w:w="315"/>
        <w:gridCol w:w="315"/>
        <w:gridCol w:w="307"/>
        <w:gridCol w:w="323"/>
        <w:gridCol w:w="315"/>
        <w:gridCol w:w="307"/>
        <w:gridCol w:w="323"/>
        <w:gridCol w:w="323"/>
      </w:tblGrid>
      <w:tr w:rsidR="004C1808" w14:paraId="7A395CCE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C479A0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315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87AE030" w14:textId="77777777" w:rsidR="004C1808" w:rsidRDefault="004C180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E</w:t>
            </w:r>
          </w:p>
        </w:tc>
        <w:tc>
          <w:tcPr>
            <w:tcW w:w="3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F79550" w14:textId="77777777" w:rsidR="004C1808" w:rsidRDefault="004C18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27EBE9" w14:textId="77777777" w:rsidR="004C1808" w:rsidRDefault="004C18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923F48" w14:textId="77777777" w:rsidR="004C1808" w:rsidRDefault="004C180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-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928DBE" w14:textId="7999CBE2" w:rsidR="004C1808" w:rsidRDefault="004C18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546AAC" w14:textId="77777777" w:rsidR="004C1808" w:rsidRDefault="004C18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8D083F" w14:textId="77777777" w:rsidR="004C1808" w:rsidRDefault="004C1808">
            <w:pPr>
              <w:ind w:left="2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-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8248D5" w14:textId="77777777" w:rsidR="004C1808" w:rsidRDefault="004C1808">
            <w:pPr>
              <w:pStyle w:val="1"/>
              <w:rPr>
                <w:rFonts w:hint="eastAsia"/>
                <w:sz w:val="21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30D53E" w14:textId="77777777" w:rsidR="004C1808" w:rsidRDefault="004C18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717867" w14:textId="77777777" w:rsidR="004C1808" w:rsidRDefault="004C1808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323" w:type="dxa"/>
            <w:tcBorders>
              <w:left w:val="nil"/>
              <w:bottom w:val="single" w:sz="8" w:space="0" w:color="auto"/>
            </w:tcBorders>
          </w:tcPr>
          <w:p w14:paraId="0C24C8D5" w14:textId="77777777" w:rsidR="004C1808" w:rsidRDefault="004C1808">
            <w:pPr>
              <w:rPr>
                <w:rFonts w:ascii="ＭＳ ゴシック" w:eastAsia="ＭＳ ゴシック" w:hint="eastAsia"/>
              </w:rPr>
            </w:pPr>
          </w:p>
        </w:tc>
      </w:tr>
    </w:tbl>
    <w:p w14:paraId="05AA4B58" w14:textId="77777777" w:rsidR="004C1808" w:rsidRDefault="004C1808">
      <w:pPr>
        <w:ind w:left="-210"/>
        <w:rPr>
          <w:rFonts w:ascii="ＭＳ 明朝" w:hint="eastAsia"/>
          <w:spacing w:val="-20"/>
        </w:rPr>
      </w:pPr>
      <w:r>
        <w:rPr>
          <w:rFonts w:ascii="ＭＳ 明朝" w:hint="eastAsia"/>
          <w:spacing w:val="-20"/>
        </w:rPr>
        <w:t>この用紙はコピーをとってご利用ください。</w:t>
      </w:r>
    </w:p>
    <w:p w14:paraId="71190FDC" w14:textId="77777777" w:rsidR="004C1808" w:rsidRDefault="004C1808">
      <w:pPr>
        <w:ind w:left="-210"/>
        <w:rPr>
          <w:rFonts w:ascii="ＭＳ 明朝" w:hint="eastAsia"/>
          <w:spacing w:val="-20"/>
        </w:rPr>
      </w:pPr>
      <w:r>
        <w:rPr>
          <w:rFonts w:ascii="ＭＳ 明朝" w:hint="eastAsia"/>
          <w:spacing w:val="-20"/>
        </w:rPr>
        <w:t>お客様は太枠の中をご記入ください。</w:t>
      </w:r>
    </w:p>
    <w:tbl>
      <w:tblPr>
        <w:tblW w:w="0" w:type="auto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315"/>
        <w:gridCol w:w="1155"/>
        <w:gridCol w:w="105"/>
        <w:gridCol w:w="1260"/>
        <w:gridCol w:w="630"/>
        <w:gridCol w:w="58"/>
        <w:gridCol w:w="467"/>
        <w:gridCol w:w="735"/>
        <w:gridCol w:w="210"/>
        <w:gridCol w:w="315"/>
        <w:gridCol w:w="805"/>
        <w:gridCol w:w="1120"/>
        <w:gridCol w:w="1121"/>
      </w:tblGrid>
      <w:tr w:rsidR="004C1808" w14:paraId="38A2054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9826128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分析機種</w:t>
            </w:r>
          </w:p>
        </w:tc>
        <w:tc>
          <w:tcPr>
            <w:tcW w:w="8295" w:type="dxa"/>
            <w:gridSpan w:val="1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D62DA6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□FTIR  　□紫外可視近赤外分光 　 □ラマン分光　　  □HPLC　　　□蛍光分光</w:t>
            </w:r>
          </w:p>
        </w:tc>
      </w:tr>
      <w:tr w:rsidR="004C1808" w14:paraId="67B6809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B17C0A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試料送付日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</w:tcBorders>
            <w:vAlign w:val="center"/>
          </w:tcPr>
          <w:p w14:paraId="45F06027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14:paraId="31A58DD0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希望締切日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3E2FA4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</w:tr>
      <w:tr w:rsidR="004C1808" w14:paraId="1C29151B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F1A48" w14:textId="0B81FCC3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お客様情報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14:paraId="445033AB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機関名</w:t>
            </w:r>
          </w:p>
        </w:tc>
        <w:tc>
          <w:tcPr>
            <w:tcW w:w="3465" w:type="dxa"/>
            <w:gridSpan w:val="5"/>
          </w:tcPr>
          <w:p w14:paraId="53DAF618" w14:textId="77777777" w:rsidR="004C1808" w:rsidRDefault="004C1808">
            <w:pPr>
              <w:widowControl/>
              <w:jc w:val="left"/>
              <w:rPr>
                <w:rFonts w:ascii="ＭＳ 明朝"/>
              </w:rPr>
            </w:pPr>
          </w:p>
          <w:p w14:paraId="121FE1CB" w14:textId="74F05E13" w:rsidR="004C1808" w:rsidRDefault="002E6413">
            <w:pPr>
              <w:rPr>
                <w:rFonts w:ascii="ＭＳ 明朝" w:hint="eastAsia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BC06035" wp14:editId="4F5E071B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135255</wp:posOffset>
                      </wp:positionV>
                      <wp:extent cx="400050" cy="36322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37B103" w14:textId="77777777" w:rsidR="004C1808" w:rsidRDefault="004C180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06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35.55pt;margin-top:10.65pt;width:31.5pt;height:2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" o:allowincell="f" filled="f" stroked="f">
                      <v:textbox>
                        <w:txbxContent>
                          <w:p w14:paraId="4E37B103" w14:textId="77777777" w:rsidR="004C1808" w:rsidRDefault="004C18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4C09C50" wp14:editId="7F8BA42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172085</wp:posOffset>
                      </wp:positionV>
                      <wp:extent cx="2540" cy="531495"/>
                      <wp:effectExtent l="0" t="0" r="35560" b="20955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5314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7C2D4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5pt,13.55pt" to="128.6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" o:allowincell="f" strokeweight=".5pt"/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Align w:val="center"/>
          </w:tcPr>
          <w:p w14:paraId="6C25F1E0" w14:textId="77777777" w:rsidR="004C1808" w:rsidRDefault="004C1808">
            <w:pPr>
              <w:widowControl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ご所属</w:t>
            </w:r>
          </w:p>
        </w:tc>
        <w:tc>
          <w:tcPr>
            <w:tcW w:w="357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6BD0302" w14:textId="77777777" w:rsidR="004C1808" w:rsidRDefault="004C1808">
            <w:pPr>
              <w:rPr>
                <w:rFonts w:ascii="ＭＳ 明朝" w:hint="eastAsia"/>
              </w:rPr>
            </w:pPr>
          </w:p>
        </w:tc>
      </w:tr>
      <w:tr w:rsidR="004C1808" w14:paraId="16620E32" w14:textId="77777777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F1B7B2E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</w:tcBorders>
            <w:vAlign w:val="center"/>
          </w:tcPr>
          <w:p w14:paraId="0C5193C4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ご氏名</w:t>
            </w:r>
          </w:p>
        </w:tc>
        <w:tc>
          <w:tcPr>
            <w:tcW w:w="3465" w:type="dxa"/>
            <w:gridSpan w:val="5"/>
            <w:vMerge w:val="restart"/>
          </w:tcPr>
          <w:p w14:paraId="309E8A04" w14:textId="33DB08E1" w:rsidR="004C1808" w:rsidRDefault="002E6413">
            <w:pPr>
              <w:rPr>
                <w:rFonts w:ascii="ＭＳ 明朝" w:hint="eastAsia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C39AD77" wp14:editId="0803D4DA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165100</wp:posOffset>
                      </wp:positionV>
                      <wp:extent cx="50038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0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E9D56" id="Line 13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9pt,13pt" to="16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" o:allowincell="f" strokeweight=".5pt"/>
                  </w:pict>
                </mc:Fallback>
              </mc:AlternateContent>
            </w:r>
          </w:p>
          <w:p w14:paraId="4D217DB0" w14:textId="24C60DCA" w:rsidR="004C1808" w:rsidRDefault="004C1808">
            <w:pPr>
              <w:rPr>
                <w:rFonts w:ascii="ＭＳ 明朝" w:hint="eastAsia"/>
                <w:sz w:val="28"/>
              </w:rPr>
            </w:pPr>
          </w:p>
        </w:tc>
        <w:tc>
          <w:tcPr>
            <w:tcW w:w="1260" w:type="dxa"/>
            <w:gridSpan w:val="3"/>
          </w:tcPr>
          <w:p w14:paraId="18DFB8A9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TEL</w:t>
            </w:r>
          </w:p>
        </w:tc>
        <w:tc>
          <w:tcPr>
            <w:tcW w:w="3570" w:type="dxa"/>
            <w:gridSpan w:val="5"/>
            <w:tcBorders>
              <w:right w:val="single" w:sz="12" w:space="0" w:color="auto"/>
            </w:tcBorders>
          </w:tcPr>
          <w:p w14:paraId="59BBD833" w14:textId="77777777" w:rsidR="004C1808" w:rsidRDefault="004C1808">
            <w:pPr>
              <w:rPr>
                <w:rFonts w:ascii="ＭＳ 明朝" w:hint="eastAsia"/>
              </w:rPr>
            </w:pPr>
          </w:p>
        </w:tc>
      </w:tr>
      <w:tr w:rsidR="004C1808" w14:paraId="3E2D288B" w14:textId="77777777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C75CB2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14:paraId="5D3BEBE8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3465" w:type="dxa"/>
            <w:gridSpan w:val="5"/>
            <w:vMerge/>
          </w:tcPr>
          <w:p w14:paraId="5ED61BEA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</w:tcPr>
          <w:p w14:paraId="56F9CAC8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FAX</w:t>
            </w:r>
          </w:p>
        </w:tc>
        <w:tc>
          <w:tcPr>
            <w:tcW w:w="3570" w:type="dxa"/>
            <w:gridSpan w:val="5"/>
            <w:tcBorders>
              <w:right w:val="single" w:sz="12" w:space="0" w:color="auto"/>
            </w:tcBorders>
          </w:tcPr>
          <w:p w14:paraId="47E52E47" w14:textId="77777777" w:rsidR="004C1808" w:rsidRDefault="004C1808">
            <w:pPr>
              <w:rPr>
                <w:rFonts w:ascii="ＭＳ 明朝" w:hint="eastAsia"/>
              </w:rPr>
            </w:pPr>
          </w:p>
        </w:tc>
      </w:tr>
      <w:tr w:rsidR="004C1808" w14:paraId="3B5B9C35" w14:textId="77777777">
        <w:tblPrEx>
          <w:tblCellMar>
            <w:top w:w="0" w:type="dxa"/>
            <w:bottom w:w="0" w:type="dxa"/>
          </w:tblCellMar>
        </w:tblPrEx>
        <w:trPr>
          <w:cantSplit/>
          <w:trHeight w:val="89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7932A9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14:paraId="75997940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3465" w:type="dxa"/>
            <w:gridSpan w:val="5"/>
            <w:vMerge/>
          </w:tcPr>
          <w:p w14:paraId="1BCD6FC2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</w:tcPr>
          <w:p w14:paraId="33452158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E-mail</w:t>
            </w:r>
          </w:p>
        </w:tc>
        <w:tc>
          <w:tcPr>
            <w:tcW w:w="3570" w:type="dxa"/>
            <w:gridSpan w:val="5"/>
            <w:tcBorders>
              <w:right w:val="single" w:sz="12" w:space="0" w:color="auto"/>
            </w:tcBorders>
          </w:tcPr>
          <w:p w14:paraId="7E1D0BD3" w14:textId="77777777" w:rsidR="004C1808" w:rsidRDefault="004C1808">
            <w:pPr>
              <w:rPr>
                <w:rFonts w:ascii="ＭＳ 明朝" w:hint="eastAsia"/>
              </w:rPr>
            </w:pPr>
          </w:p>
        </w:tc>
      </w:tr>
      <w:tr w:rsidR="004C1808" w14:paraId="14FD1994" w14:textId="77777777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4846F27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14:paraId="27A8F31A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295" w:type="dxa"/>
            <w:gridSpan w:val="13"/>
            <w:tcBorders>
              <w:bottom w:val="nil"/>
              <w:right w:val="single" w:sz="12" w:space="0" w:color="auto"/>
            </w:tcBorders>
          </w:tcPr>
          <w:p w14:paraId="1782EE4F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C1808" w14:paraId="50ACFF9B" w14:textId="77777777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CB042D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試料</w:t>
            </w:r>
          </w:p>
          <w:p w14:paraId="236C2225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・</w:t>
            </w:r>
          </w:p>
          <w:p w14:paraId="06669938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分析</w:t>
            </w:r>
          </w:p>
          <w:p w14:paraId="2910C087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情報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14:paraId="02B6C3F4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試料名</w:t>
            </w:r>
          </w:p>
          <w:p w14:paraId="38881100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目的成分</w:t>
            </w:r>
          </w:p>
        </w:tc>
        <w:tc>
          <w:tcPr>
            <w:tcW w:w="8295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57011108" w14:textId="77777777" w:rsidR="004C1808" w:rsidRDefault="004C1808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（サンプル状態、可溶溶媒、厚み、濃度、成分など）</w:t>
            </w:r>
          </w:p>
          <w:p w14:paraId="5EF73D31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  <w:p w14:paraId="4DF3601C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  <w:p w14:paraId="0CBAEDD0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  <w:p w14:paraId="7A41FDA8" w14:textId="77777777" w:rsidR="004C1808" w:rsidRDefault="004C1808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試料点数：　　点　（未知試料　　点　　　標準試料　　点）</w:t>
            </w:r>
          </w:p>
        </w:tc>
      </w:tr>
      <w:tr w:rsidR="004C1808" w14:paraId="58A3D872" w14:textId="77777777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17D6B49A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</w:p>
        </w:tc>
        <w:tc>
          <w:tcPr>
            <w:tcW w:w="945" w:type="dxa"/>
          </w:tcPr>
          <w:p w14:paraId="22DB42E0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分析目的</w:t>
            </w:r>
          </w:p>
        </w:tc>
        <w:tc>
          <w:tcPr>
            <w:tcW w:w="8295" w:type="dxa"/>
            <w:gridSpan w:val="13"/>
            <w:tcBorders>
              <w:right w:val="single" w:sz="12" w:space="0" w:color="auto"/>
            </w:tcBorders>
          </w:tcPr>
          <w:p w14:paraId="50A1576D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（分析方法を含むコメント）</w:t>
            </w:r>
          </w:p>
        </w:tc>
      </w:tr>
      <w:tr w:rsidR="004C1808" w14:paraId="41FCF623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14:paraId="20B3842D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21E2885E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分析結果</w:t>
            </w:r>
          </w:p>
        </w:tc>
        <w:tc>
          <w:tcPr>
            <w:tcW w:w="829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0A9645B5" w14:textId="77777777" w:rsidR="004C1808" w:rsidRDefault="004C1808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分析結果を電子メールで報告　　　　□希望　　　　□不可</w:t>
            </w:r>
          </w:p>
        </w:tc>
      </w:tr>
      <w:tr w:rsidR="004C1808" w14:paraId="15FBA6ED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14:paraId="207B7E33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14:paraId="3CA52A11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取扱上</w:t>
            </w:r>
          </w:p>
          <w:p w14:paraId="274BA937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注意</w:t>
            </w:r>
          </w:p>
        </w:tc>
        <w:tc>
          <w:tcPr>
            <w:tcW w:w="829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1CA7710F" w14:textId="77777777" w:rsidR="004C1808" w:rsidRDefault="004C1808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冷却（冷凍、冷蔵、室温）    　遮光（要、不要）　 　　　　毒性（有、無） </w:t>
            </w:r>
          </w:p>
          <w:p w14:paraId="5EA90A43" w14:textId="77777777" w:rsidR="004C1808" w:rsidRDefault="004C1808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その他</w:t>
            </w:r>
          </w:p>
        </w:tc>
      </w:tr>
      <w:tr w:rsidR="004C1808" w14:paraId="0AE59F37" w14:textId="77777777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9660" w:type="dxa"/>
            <w:gridSpan w:val="1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23F8BDD" w14:textId="77777777" w:rsidR="004C1808" w:rsidRDefault="004C1808">
            <w:pPr>
              <w:rPr>
                <w:rFonts w:ascii="ＭＳ 明朝" w:hint="eastAsia"/>
                <w:sz w:val="16"/>
              </w:rPr>
            </w:pPr>
          </w:p>
        </w:tc>
      </w:tr>
      <w:tr w:rsidR="004C1808" w14:paraId="2F41473C" w14:textId="77777777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619B342" w14:textId="77777777" w:rsidR="004C1808" w:rsidRDefault="004C1808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営業記入</w:t>
            </w:r>
          </w:p>
          <w:p w14:paraId="42FEC03F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欄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1FF7D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ＪＥ・Ｊ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26A4" w14:textId="77777777" w:rsidR="004C1808" w:rsidRDefault="004C1808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S/C</w:t>
            </w:r>
          </w:p>
        </w:tc>
        <w:tc>
          <w:tcPr>
            <w:tcW w:w="205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E3F50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担当：</w:t>
            </w:r>
          </w:p>
        </w:tc>
        <w:tc>
          <w:tcPr>
            <w:tcW w:w="172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2D1" w14:textId="77777777" w:rsidR="004C1808" w:rsidRDefault="004C1808">
            <w:pPr>
              <w:ind w:left="1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報告書送付先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1B534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顧客・代理店・S/C</w:t>
            </w:r>
          </w:p>
        </w:tc>
      </w:tr>
      <w:tr w:rsidR="004C1808" w14:paraId="73D44DFB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569D3D" w14:textId="77777777" w:rsidR="004C1808" w:rsidRDefault="004C1808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DB2232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BCDE1" w14:textId="77777777" w:rsidR="004C1808" w:rsidRDefault="004C1808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2053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5F201" w14:textId="77777777" w:rsidR="004C1808" w:rsidRDefault="004C1808">
            <w:pPr>
              <w:ind w:left="177"/>
              <w:rPr>
                <w:rFonts w:ascii="ＭＳ 明朝" w:hint="eastAsia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B1CBDC" w14:textId="77777777" w:rsidR="004C1808" w:rsidRDefault="004C1808">
            <w:pPr>
              <w:ind w:left="1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請求先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E672F1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顧客・代理店・日本分光</w:t>
            </w:r>
          </w:p>
        </w:tc>
      </w:tr>
      <w:tr w:rsidR="004C1808" w14:paraId="71F4566E" w14:textId="7777777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2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32C08C7F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AB6C9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代理店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DE9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代理店名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2A9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2E04" w14:textId="77777777" w:rsidR="004C1808" w:rsidRDefault="004C1808">
            <w:pPr>
              <w:ind w:left="1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担当者名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483A60" w14:textId="77777777" w:rsidR="004C1808" w:rsidRDefault="004C1808">
            <w:pPr>
              <w:rPr>
                <w:rFonts w:ascii="ＭＳ 明朝" w:hint="eastAsia"/>
              </w:rPr>
            </w:pPr>
          </w:p>
        </w:tc>
      </w:tr>
      <w:tr w:rsidR="004C1808" w14:paraId="622A73FD" w14:textId="77777777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42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45A4A6D5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A1105F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E1EE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825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143FF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4C1808" w14:paraId="3B931E93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B08F66" w14:textId="77777777" w:rsidR="004C1808" w:rsidRDefault="004C1808">
            <w:pPr>
              <w:ind w:left="-99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9F167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2EE2D9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TEL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C15DEC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3CFE53" w14:textId="77777777" w:rsidR="004C1808" w:rsidRDefault="004C1808">
            <w:pPr>
              <w:ind w:left="19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FAX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F59CF3" w14:textId="77777777" w:rsidR="004C1808" w:rsidRDefault="004C1808">
            <w:pPr>
              <w:rPr>
                <w:rFonts w:ascii="ＭＳ 明朝" w:hint="eastAsia"/>
              </w:rPr>
            </w:pPr>
          </w:p>
        </w:tc>
      </w:tr>
      <w:tr w:rsidR="004C1808" w14:paraId="66668E82" w14:textId="7777777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96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08B077" w14:textId="77777777" w:rsidR="004C1808" w:rsidRDefault="004C1808">
            <w:pPr>
              <w:rPr>
                <w:rFonts w:ascii="ＭＳ 明朝" w:hint="eastAsia"/>
                <w:sz w:val="16"/>
              </w:rPr>
            </w:pPr>
          </w:p>
        </w:tc>
      </w:tr>
      <w:tr w:rsidR="004C1808" w14:paraId="5DDB9D6C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77603CC" w14:textId="77777777" w:rsidR="004C1808" w:rsidRDefault="004C1808">
            <w:pPr>
              <w:ind w:left="-99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分析センター欄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14:paraId="557C522B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依頼受付日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14:paraId="1D692A25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/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66827DD8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完了予定日</w:t>
            </w:r>
          </w:p>
        </w:tc>
        <w:tc>
          <w:tcPr>
            <w:tcW w:w="2100" w:type="dxa"/>
            <w:gridSpan w:val="5"/>
            <w:tcBorders>
              <w:top w:val="single" w:sz="8" w:space="0" w:color="auto"/>
            </w:tcBorders>
            <w:vAlign w:val="center"/>
          </w:tcPr>
          <w:p w14:paraId="3722AE59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/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</w:tcBorders>
            <w:vAlign w:val="center"/>
          </w:tcPr>
          <w:p w14:paraId="48874EDE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概算額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E97FE1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</w:p>
        </w:tc>
      </w:tr>
      <w:tr w:rsidR="004C1808" w14:paraId="52AB920A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D332B66" w14:textId="77777777" w:rsidR="004C1808" w:rsidRDefault="004C1808">
            <w:pPr>
              <w:ind w:left="-99" w:right="113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14C8DD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顧客ｺｰﾄﾞ</w:t>
            </w:r>
          </w:p>
        </w:tc>
        <w:tc>
          <w:tcPr>
            <w:tcW w:w="1260" w:type="dxa"/>
            <w:gridSpan w:val="2"/>
            <w:vAlign w:val="center"/>
          </w:tcPr>
          <w:p w14:paraId="1B6A93D7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2B65281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機種区分</w:t>
            </w:r>
          </w:p>
        </w:tc>
        <w:tc>
          <w:tcPr>
            <w:tcW w:w="2100" w:type="dxa"/>
            <w:gridSpan w:val="5"/>
            <w:vAlign w:val="center"/>
          </w:tcPr>
          <w:p w14:paraId="07880FEF" w14:textId="77777777" w:rsidR="004C1808" w:rsidRDefault="004C1808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IR-1  UV-2  ﾗﾏﾝ-3 LC-4  FP-7</w:t>
            </w:r>
          </w:p>
        </w:tc>
        <w:tc>
          <w:tcPr>
            <w:tcW w:w="1119" w:type="dxa"/>
            <w:gridSpan w:val="2"/>
            <w:vAlign w:val="center"/>
          </w:tcPr>
          <w:p w14:paraId="09D7FAFA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受付ｺｰﾄﾞ</w:t>
            </w:r>
          </w:p>
        </w:tc>
        <w:tc>
          <w:tcPr>
            <w:tcW w:w="2241" w:type="dxa"/>
            <w:gridSpan w:val="2"/>
            <w:tcBorders>
              <w:right w:val="single" w:sz="8" w:space="0" w:color="auto"/>
            </w:tcBorders>
            <w:vAlign w:val="center"/>
          </w:tcPr>
          <w:p w14:paraId="3DC3F04F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IR-C  UV-M  ﾗﾏﾝ-C</w:t>
            </w:r>
          </w:p>
          <w:p w14:paraId="20E6D5FA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LC-L  FP-M</w:t>
            </w:r>
          </w:p>
        </w:tc>
      </w:tr>
      <w:tr w:rsidR="004C1808" w14:paraId="7AC4372D" w14:textId="7777777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B0E68A5" w14:textId="77777777" w:rsidR="004C1808" w:rsidRDefault="004C1808">
            <w:pPr>
              <w:ind w:left="-99" w:right="113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D141B5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発送先ｺｰﾄﾞ</w:t>
            </w:r>
          </w:p>
        </w:tc>
        <w:tc>
          <w:tcPr>
            <w:tcW w:w="1260" w:type="dxa"/>
            <w:gridSpan w:val="2"/>
            <w:vAlign w:val="center"/>
          </w:tcPr>
          <w:p w14:paraId="00D28656" w14:textId="77777777" w:rsidR="004C1808" w:rsidRDefault="004C1808">
            <w:pPr>
              <w:ind w:left="-99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277852F5" w14:textId="77777777" w:rsidR="004C1808" w:rsidRDefault="004C1808">
            <w:pPr>
              <w:ind w:left="27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サービス</w:t>
            </w:r>
          </w:p>
        </w:tc>
        <w:tc>
          <w:tcPr>
            <w:tcW w:w="2100" w:type="dxa"/>
            <w:gridSpan w:val="5"/>
            <w:vAlign w:val="center"/>
          </w:tcPr>
          <w:p w14:paraId="4E133FF2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Ｇ</w:t>
            </w:r>
          </w:p>
        </w:tc>
        <w:tc>
          <w:tcPr>
            <w:tcW w:w="1119" w:type="dxa"/>
            <w:gridSpan w:val="2"/>
            <w:vAlign w:val="center"/>
          </w:tcPr>
          <w:p w14:paraId="5388FC12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保証区分</w:t>
            </w:r>
          </w:p>
        </w:tc>
        <w:tc>
          <w:tcPr>
            <w:tcW w:w="2241" w:type="dxa"/>
            <w:gridSpan w:val="2"/>
            <w:tcBorders>
              <w:right w:val="single" w:sz="8" w:space="0" w:color="auto"/>
            </w:tcBorders>
            <w:vAlign w:val="center"/>
          </w:tcPr>
          <w:p w14:paraId="493B15E8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12</w:t>
            </w:r>
          </w:p>
        </w:tc>
      </w:tr>
      <w:tr w:rsidR="004C1808" w14:paraId="550B5838" w14:textId="777777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485A7A4" w14:textId="77777777" w:rsidR="004C1808" w:rsidRDefault="004C1808">
            <w:pPr>
              <w:ind w:left="-99" w:right="113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67D26CE" w14:textId="77777777" w:rsidR="004C1808" w:rsidRDefault="004C1808">
            <w:pPr>
              <w:ind w:left="-9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代理店ｺｰﾄﾞ</w:t>
            </w:r>
          </w:p>
        </w:tc>
        <w:tc>
          <w:tcPr>
            <w:tcW w:w="1260" w:type="dxa"/>
            <w:gridSpan w:val="2"/>
            <w:vAlign w:val="center"/>
          </w:tcPr>
          <w:p w14:paraId="2A4679B7" w14:textId="77777777" w:rsidR="004C1808" w:rsidRDefault="004C1808">
            <w:pPr>
              <w:ind w:left="897"/>
              <w:jc w:val="center"/>
              <w:rPr>
                <w:rFonts w:ascii="ＭＳ 明朝" w:hint="eastAsia"/>
              </w:rPr>
            </w:pPr>
          </w:p>
        </w:tc>
        <w:tc>
          <w:tcPr>
            <w:tcW w:w="1260" w:type="dxa"/>
            <w:vAlign w:val="center"/>
          </w:tcPr>
          <w:p w14:paraId="6CB822E4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作業時間</w:t>
            </w:r>
          </w:p>
        </w:tc>
        <w:tc>
          <w:tcPr>
            <w:tcW w:w="2100" w:type="dxa"/>
            <w:gridSpan w:val="5"/>
            <w:vAlign w:val="center"/>
          </w:tcPr>
          <w:p w14:paraId="6F1F749E" w14:textId="77777777" w:rsidR="004C1808" w:rsidRDefault="004C1808">
            <w:pPr>
              <w:ind w:firstLine="63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.　　h</w:t>
            </w:r>
          </w:p>
        </w:tc>
        <w:tc>
          <w:tcPr>
            <w:tcW w:w="1119" w:type="dxa"/>
            <w:gridSpan w:val="2"/>
            <w:vAlign w:val="center"/>
          </w:tcPr>
          <w:p w14:paraId="24C9D1E7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技術料</w:t>
            </w:r>
          </w:p>
        </w:tc>
        <w:tc>
          <w:tcPr>
            <w:tcW w:w="2241" w:type="dxa"/>
            <w:gridSpan w:val="2"/>
            <w:tcBorders>
              <w:right w:val="single" w:sz="8" w:space="0" w:color="auto"/>
            </w:tcBorders>
            <w:vAlign w:val="center"/>
          </w:tcPr>
          <w:p w14:paraId="6D86522C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</w:tr>
      <w:tr w:rsidR="004C1808" w14:paraId="1292567C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F444E76" w14:textId="77777777" w:rsidR="004C1808" w:rsidRDefault="004C1808">
            <w:pPr>
              <w:ind w:left="-99" w:right="113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A82D0D8" w14:textId="77777777" w:rsidR="004C1808" w:rsidRDefault="004C1808">
            <w:pPr>
              <w:ind w:left="-9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実施日</w:t>
            </w:r>
          </w:p>
        </w:tc>
        <w:tc>
          <w:tcPr>
            <w:tcW w:w="1260" w:type="dxa"/>
            <w:gridSpan w:val="2"/>
            <w:vAlign w:val="center"/>
          </w:tcPr>
          <w:p w14:paraId="3792CF5A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/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6298438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依頼区分</w:t>
            </w:r>
          </w:p>
        </w:tc>
        <w:tc>
          <w:tcPr>
            <w:tcW w:w="2100" w:type="dxa"/>
            <w:gridSpan w:val="5"/>
            <w:tcBorders>
              <w:bottom w:val="nil"/>
            </w:tcBorders>
            <w:vAlign w:val="center"/>
          </w:tcPr>
          <w:p w14:paraId="51C2079F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Ｇ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vAlign w:val="center"/>
          </w:tcPr>
          <w:p w14:paraId="1BAB5035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1630B4E2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受付入力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14:paraId="6597FB58" w14:textId="77777777" w:rsidR="004C1808" w:rsidRDefault="004C180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完了入力</w:t>
            </w:r>
          </w:p>
        </w:tc>
      </w:tr>
      <w:tr w:rsidR="004C1808" w14:paraId="2A3634F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30C7BA9" w14:textId="77777777" w:rsidR="004C1808" w:rsidRDefault="004C1808">
            <w:pPr>
              <w:ind w:left="-99" w:right="113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</w:tcPr>
          <w:p w14:paraId="60F0C71A" w14:textId="77777777" w:rsidR="004C1808" w:rsidRDefault="004C180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備考</w:t>
            </w:r>
          </w:p>
        </w:tc>
        <w:tc>
          <w:tcPr>
            <w:tcW w:w="4620" w:type="dxa"/>
            <w:gridSpan w:val="8"/>
            <w:vMerge w:val="restart"/>
          </w:tcPr>
          <w:p w14:paraId="10131FF1" w14:textId="77777777" w:rsidR="004C1808" w:rsidRDefault="004C1808">
            <w:pPr>
              <w:rPr>
                <w:rFonts w:ascii="ＭＳ 明朝" w:hint="eastAsia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nil"/>
              <w:bottom w:val="nil"/>
            </w:tcBorders>
          </w:tcPr>
          <w:p w14:paraId="48BD1ED1" w14:textId="77777777" w:rsidR="004C1808" w:rsidRDefault="004C1808">
            <w:pPr>
              <w:rPr>
                <w:rFonts w:ascii="ＭＳ 明朝" w:hint="eastAsia"/>
              </w:rPr>
            </w:pPr>
          </w:p>
        </w:tc>
        <w:tc>
          <w:tcPr>
            <w:tcW w:w="1120" w:type="dxa"/>
            <w:vMerge w:val="restart"/>
            <w:tcBorders>
              <w:top w:val="nil"/>
              <w:bottom w:val="nil"/>
            </w:tcBorders>
          </w:tcPr>
          <w:p w14:paraId="1A540F98" w14:textId="77777777" w:rsidR="004C1808" w:rsidRDefault="004C1808">
            <w:pPr>
              <w:rPr>
                <w:rFonts w:ascii="ＭＳ 明朝" w:hint="eastAsia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</w:tcPr>
          <w:p w14:paraId="25E701A1" w14:textId="77777777" w:rsidR="004C1808" w:rsidRDefault="004C1808">
            <w:pPr>
              <w:jc w:val="center"/>
              <w:rPr>
                <w:rFonts w:ascii="ＭＳ 明朝" w:hint="eastAsia"/>
              </w:rPr>
            </w:pPr>
          </w:p>
        </w:tc>
      </w:tr>
      <w:tr w:rsidR="004C1808" w14:paraId="2B7EE655" w14:textId="77777777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C999E8B" w14:textId="77777777" w:rsidR="004C1808" w:rsidRDefault="004C1808">
            <w:pPr>
              <w:ind w:left="-99" w:right="113"/>
              <w:jc w:val="right"/>
              <w:rPr>
                <w:rFonts w:ascii="ＭＳ 明朝" w:hint="eastAsia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single" w:sz="8" w:space="0" w:color="auto"/>
            </w:tcBorders>
          </w:tcPr>
          <w:p w14:paraId="2C644604" w14:textId="77777777" w:rsidR="004C1808" w:rsidRDefault="004C1808">
            <w:pPr>
              <w:rPr>
                <w:rFonts w:ascii="ＭＳ 明朝" w:hint="eastAsia"/>
              </w:rPr>
            </w:pPr>
          </w:p>
        </w:tc>
        <w:tc>
          <w:tcPr>
            <w:tcW w:w="4620" w:type="dxa"/>
            <w:gridSpan w:val="8"/>
            <w:vMerge/>
            <w:tcBorders>
              <w:bottom w:val="single" w:sz="8" w:space="0" w:color="auto"/>
            </w:tcBorders>
          </w:tcPr>
          <w:p w14:paraId="1DDEC353" w14:textId="77777777" w:rsidR="004C1808" w:rsidRDefault="004C1808">
            <w:pPr>
              <w:rPr>
                <w:rFonts w:ascii="ＭＳ 明朝" w:hint="eastAsia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bottom w:val="single" w:sz="8" w:space="0" w:color="auto"/>
            </w:tcBorders>
          </w:tcPr>
          <w:p w14:paraId="05F7FFA7" w14:textId="77777777" w:rsidR="004C1808" w:rsidRDefault="004C1808">
            <w:pPr>
              <w:rPr>
                <w:rFonts w:ascii="ＭＳ 明朝" w:hint="eastAsia"/>
              </w:rPr>
            </w:pPr>
          </w:p>
        </w:tc>
        <w:tc>
          <w:tcPr>
            <w:tcW w:w="1120" w:type="dxa"/>
            <w:vMerge/>
            <w:tcBorders>
              <w:top w:val="nil"/>
              <w:bottom w:val="single" w:sz="8" w:space="0" w:color="auto"/>
            </w:tcBorders>
          </w:tcPr>
          <w:p w14:paraId="16175B80" w14:textId="77777777" w:rsidR="004C1808" w:rsidRDefault="004C1808">
            <w:pPr>
              <w:rPr>
                <w:rFonts w:ascii="ＭＳ 明朝" w:hint="eastAsia"/>
              </w:rPr>
            </w:pPr>
          </w:p>
        </w:tc>
        <w:tc>
          <w:tcPr>
            <w:tcW w:w="112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91DE8F6" w14:textId="77777777" w:rsidR="004C1808" w:rsidRDefault="004C1808">
            <w:pPr>
              <w:rPr>
                <w:rFonts w:ascii="ＭＳ 明朝" w:hint="eastAsia"/>
              </w:rPr>
            </w:pPr>
          </w:p>
        </w:tc>
      </w:tr>
    </w:tbl>
    <w:p w14:paraId="3E5710DD" w14:textId="77777777" w:rsidR="004C1808" w:rsidRDefault="004C1808">
      <w:pPr>
        <w:ind w:right="-526"/>
        <w:jc w:val="right"/>
        <w:rPr>
          <w:rFonts w:ascii="ＭＳ 明朝" w:hint="eastAsia"/>
        </w:rPr>
      </w:pPr>
      <w:r>
        <w:rPr>
          <w:rFonts w:ascii="ＭＳ 明朝" w:hint="eastAsia"/>
        </w:rPr>
        <w:t>Y-I-2</w:t>
      </w:r>
    </w:p>
    <w:p w14:paraId="2D2EBACA" w14:textId="77777777" w:rsidR="004C1808" w:rsidRDefault="004C1808">
      <w:pPr>
        <w:ind w:right="-526"/>
        <w:jc w:val="center"/>
        <w:rPr>
          <w:rFonts w:ascii="ＭＳ 明朝" w:hint="eastAsia"/>
        </w:rPr>
      </w:pPr>
      <w:r>
        <w:rPr>
          <w:rFonts w:ascii="ＭＳ 明朝" w:hint="eastAsia"/>
        </w:rPr>
        <w:t>ジャスコエンジニアリング株式会社  分析センター</w:t>
      </w:r>
    </w:p>
    <w:sectPr w:rsidR="004C1808">
      <w:pgSz w:w="11906" w:h="16838" w:code="9"/>
      <w:pgMar w:top="907" w:right="1418" w:bottom="624" w:left="1418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99"/>
    <w:rsid w:val="002E6413"/>
    <w:rsid w:val="003D15AE"/>
    <w:rsid w:val="004C1808"/>
    <w:rsid w:val="005942E8"/>
    <w:rsid w:val="00E31B99"/>
    <w:rsid w:val="00FA0E63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D8BBED"/>
  <w15:chartTrackingRefBased/>
  <w15:docId w15:val="{EDB915C1-130A-4E8A-97D0-676DABE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99"/>
    </w:pPr>
    <w:rPr>
      <w:rFonts w:ascii="ＭＳ 明朝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 HPLC分析 依頼票 ≫</vt:lpstr>
      <vt:lpstr>≪ HPLC分析 依頼票 ≫</vt:lpstr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 HPLC分析 依頼票 ≫</dc:title>
  <dc:subject/>
  <dc:creator>第２技術部</dc:creator>
  <cp:keywords/>
  <cp:lastModifiedBy>青山 未沙</cp:lastModifiedBy>
  <cp:revision>3</cp:revision>
  <cp:lastPrinted>2004-11-02T07:11:00Z</cp:lastPrinted>
  <dcterms:created xsi:type="dcterms:W3CDTF">2021-09-22T01:49:00Z</dcterms:created>
  <dcterms:modified xsi:type="dcterms:W3CDTF">2021-09-22T01:51:00Z</dcterms:modified>
</cp:coreProperties>
</file>